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page" w:tblpX="1729" w:tblpY="560"/>
        <w:tblW w:w="0" w:type="auto"/>
        <w:tblLook w:val="04A0" w:firstRow="1" w:lastRow="0" w:firstColumn="1" w:lastColumn="0" w:noHBand="0" w:noVBand="1"/>
      </w:tblPr>
      <w:tblGrid>
        <w:gridCol w:w="1644"/>
        <w:gridCol w:w="3426"/>
        <w:gridCol w:w="3446"/>
      </w:tblGrid>
      <w:tr w:rsidR="008A634A" w:rsidTr="3D4A50A1" w14:paraId="05720419" w14:textId="696F9B76">
        <w:tc>
          <w:tcPr>
            <w:tcW w:w="1644" w:type="dxa"/>
            <w:tcMar/>
          </w:tcPr>
          <w:p w:rsidRPr="008066C6" w:rsidR="008A634A" w:rsidP="0099243E" w:rsidRDefault="008A634A" w14:paraId="2C0462EB" w14:textId="479DAB17">
            <w:pPr>
              <w:rPr>
                <w:rFonts w:asciiTheme="majorHAnsi" w:hAnsiTheme="majorHAnsi"/>
                <w:i/>
              </w:rPr>
            </w:pPr>
            <w:r w:rsidRPr="008066C6">
              <w:rPr>
                <w:rFonts w:asciiTheme="majorHAnsi" w:hAnsiTheme="majorHAnsi"/>
                <w:i/>
              </w:rPr>
              <w:t>Content type</w:t>
            </w:r>
          </w:p>
        </w:tc>
        <w:tc>
          <w:tcPr>
            <w:tcW w:w="6872" w:type="dxa"/>
            <w:gridSpan w:val="2"/>
            <w:tcMar/>
          </w:tcPr>
          <w:p w:rsidRPr="008066C6" w:rsidR="008A634A" w:rsidP="64450A54" w:rsidRDefault="000C0EA5" w14:paraId="79ABEC62" w14:noSpellErr="1" w14:textId="10EF45D3">
            <w:pPr>
              <w:rPr>
                <w:rFonts w:ascii="Calibri" w:hAnsi="Calibri" w:eastAsia="Calibri" w:cs="Calibri" w:asciiTheme="majorAscii" w:hAnsiTheme="majorAscii" w:eastAsiaTheme="majorAscii" w:cstheme="majorAscii"/>
                <w:b w:val="1"/>
                <w:bCs w:val="1"/>
              </w:rPr>
            </w:pPr>
            <w:r w:rsidRPr="64450A54" w:rsidR="64450A54">
              <w:rPr>
                <w:rFonts w:ascii="Calibri" w:hAnsi="Calibri" w:eastAsia="Calibri" w:cs="Calibri" w:asciiTheme="majorAscii" w:hAnsiTheme="majorAscii" w:eastAsiaTheme="majorAscii" w:cstheme="majorAscii"/>
                <w:b w:val="1"/>
                <w:bCs w:val="1"/>
              </w:rPr>
              <w:t>Publications</w:t>
            </w:r>
            <w:bookmarkStart w:name="_GoBack" w:id="0"/>
            <w:bookmarkEnd w:id="0"/>
          </w:p>
        </w:tc>
      </w:tr>
      <w:tr w:rsidR="008A634A" w:rsidTr="3D4A50A1" w14:paraId="7E30EF73" w14:textId="539868BB">
        <w:tc>
          <w:tcPr>
            <w:tcW w:w="1644" w:type="dxa"/>
            <w:tcMar/>
          </w:tcPr>
          <w:p w:rsidRPr="008066C6" w:rsidR="008A634A" w:rsidP="0099243E" w:rsidRDefault="008A634A" w14:paraId="0213E9C9" w14:textId="1367A3A3">
            <w:pPr>
              <w:rPr>
                <w:rFonts w:asciiTheme="majorHAnsi" w:hAnsiTheme="majorHAnsi"/>
                <w:i/>
              </w:rPr>
            </w:pPr>
            <w:r w:rsidRPr="008066C6">
              <w:rPr>
                <w:rFonts w:asciiTheme="majorHAnsi" w:hAnsiTheme="majorHAnsi"/>
                <w:i/>
              </w:rPr>
              <w:t>Date</w:t>
            </w:r>
          </w:p>
        </w:tc>
        <w:tc>
          <w:tcPr>
            <w:tcW w:w="6872" w:type="dxa"/>
            <w:gridSpan w:val="2"/>
            <w:tcMar/>
          </w:tcPr>
          <w:p w:rsidRPr="0099243E" w:rsidR="008A634A" w:rsidP="3D4A50A1" w:rsidRDefault="008A634A" w14:paraId="18F6B4F6" w14:noSpellErr="1" w14:textId="29C12F07">
            <w:pPr>
              <w:rPr>
                <w:rFonts w:ascii="Calibri" w:hAnsi="Calibri" w:eastAsia="Calibri" w:cs="Calibri" w:asciiTheme="majorAscii" w:hAnsiTheme="majorAscii" w:eastAsiaTheme="majorAscii" w:cstheme="majorAscii"/>
              </w:rPr>
            </w:pPr>
            <w:r w:rsidRPr="3D4A50A1" w:rsidR="3D4A50A1">
              <w:rPr>
                <w:rFonts w:ascii="Calibri" w:hAnsi="Calibri" w:eastAsia="Calibri" w:cs="Calibri" w:asciiTheme="majorAscii" w:hAnsiTheme="majorAscii" w:eastAsiaTheme="majorAscii" w:cstheme="majorAscii"/>
              </w:rPr>
              <w:t>11 January 2010</w:t>
            </w:r>
          </w:p>
        </w:tc>
      </w:tr>
      <w:tr w:rsidR="008A634A" w:rsidTr="3D4A50A1" w14:paraId="52EF648B" w14:textId="4B8911D7">
        <w:tc>
          <w:tcPr>
            <w:tcW w:w="1644" w:type="dxa"/>
            <w:tcMar/>
          </w:tcPr>
          <w:p w:rsidRPr="008066C6" w:rsidR="008A634A" w:rsidP="0099243E" w:rsidRDefault="008A634A" w14:paraId="365F041E" w14:textId="09FD52F9">
            <w:pPr>
              <w:rPr>
                <w:rFonts w:asciiTheme="majorHAnsi" w:hAnsiTheme="majorHAnsi"/>
                <w:i/>
              </w:rPr>
            </w:pPr>
            <w:r w:rsidRPr="008066C6">
              <w:rPr>
                <w:rFonts w:asciiTheme="majorHAnsi" w:hAnsiTheme="majorHAnsi"/>
                <w:i/>
              </w:rPr>
              <w:t>Title</w:t>
            </w:r>
          </w:p>
        </w:tc>
        <w:tc>
          <w:tcPr>
            <w:tcW w:w="6872" w:type="dxa"/>
            <w:gridSpan w:val="2"/>
            <w:tcMar/>
          </w:tcPr>
          <w:p w:rsidRPr="0099243E" w:rsidR="008A634A" w:rsidP="0099243E" w:rsidRDefault="008A634A" w14:paraId="26B023DB" w14:textId="17004ED3">
            <w:pPr/>
          </w:p>
          <w:p w:rsidRPr="0099243E" w:rsidR="008A634A" w:rsidP="0099243E" w:rsidRDefault="008A634A" w14:paraId="7113DDE2" w14:textId="321553E0">
            <w:pPr/>
          </w:p>
          <w:p w:rsidRPr="0099243E" w:rsidR="008A634A" w:rsidP="0099243E" w:rsidRDefault="008A634A" w14:noSpellErr="1" w14:paraId="49317995" w14:textId="1A5348B3">
            <w:pPr/>
            <w:r w:rsidRPr="3D4A50A1" w:rsidR="3D4A50A1">
              <w:rPr>
                <w:rFonts w:ascii="Calibri" w:hAnsi="Calibri" w:eastAsia="Calibri" w:cs="Calibri"/>
                <w:b w:val="1"/>
                <w:bCs w:val="1"/>
                <w:noProof w:val="0"/>
                <w:color w:val="333333"/>
                <w:sz w:val="21"/>
                <w:szCs w:val="21"/>
                <w:lang w:val="en-GB"/>
              </w:rPr>
              <w:t>The ‘Myths and Realities’ of the older worker</w:t>
            </w:r>
          </w:p>
          <w:p w:rsidRPr="0099243E" w:rsidR="008A634A" w:rsidP="0099243E" w:rsidRDefault="008A634A" w14:paraId="5EEAFCAC" w14:textId="71CFBDF0">
            <w:pPr/>
          </w:p>
          <w:p w:rsidRPr="0099243E" w:rsidR="008A634A" w:rsidP="3D4A50A1" w:rsidRDefault="008A634A" w14:paraId="647E4217" w14:noSpellErr="1" w14:textId="3B52B378">
            <w:pPr>
              <w:pStyle w:val="Normal"/>
              <w:rPr>
                <w:rFonts w:ascii="Calibri" w:hAnsi="Calibri" w:eastAsia="Calibri" w:cs="Calibri" w:asciiTheme="majorAscii" w:hAnsiTheme="majorAscii" w:eastAsiaTheme="majorAscii" w:cstheme="majorAscii"/>
              </w:rPr>
            </w:pPr>
          </w:p>
        </w:tc>
      </w:tr>
      <w:tr w:rsidR="008A634A" w:rsidTr="3D4A50A1" w14:paraId="3FF414B9" w14:textId="5ABA5627">
        <w:tc>
          <w:tcPr>
            <w:tcW w:w="1644" w:type="dxa"/>
            <w:tcMar/>
          </w:tcPr>
          <w:p w:rsidRPr="008066C6" w:rsidR="008A634A" w:rsidP="0099243E" w:rsidRDefault="008A634A" w14:paraId="0490C158" w14:textId="48D34FEA">
            <w:pPr>
              <w:rPr>
                <w:rFonts w:asciiTheme="majorHAnsi" w:hAnsiTheme="majorHAnsi"/>
                <w:i/>
              </w:rPr>
            </w:pPr>
            <w:r>
              <w:rPr>
                <w:rFonts w:asciiTheme="majorHAnsi" w:hAnsiTheme="majorHAnsi"/>
                <w:i/>
              </w:rPr>
              <w:t>Excerpt</w:t>
            </w:r>
          </w:p>
        </w:tc>
        <w:tc>
          <w:tcPr>
            <w:tcW w:w="6872" w:type="dxa"/>
            <w:gridSpan w:val="2"/>
            <w:tcMar/>
          </w:tcPr>
          <w:p w:rsidRPr="0099243E" w:rsidR="008A634A" w:rsidP="3D4A50A1" w:rsidRDefault="008A634A" w14:paraId="3988024A" w14:noSpellErr="1" w14:textId="4CC10E87">
            <w:pPr>
              <w:pStyle w:val="Normal"/>
              <w:rPr>
                <w:rFonts w:asciiTheme="majorHAnsi" w:hAnsiTheme="majorHAnsi"/>
              </w:rPr>
            </w:pPr>
            <w:r w:rsidRPr="3D4A50A1" w:rsidR="3D4A50A1">
              <w:rPr>
                <w:rFonts w:ascii="Calibri" w:hAnsi="Calibri" w:eastAsia="Calibri" w:cs="Calibri"/>
                <w:noProof w:val="0"/>
                <w:color w:val="333333"/>
                <w:sz w:val="24"/>
                <w:szCs w:val="24"/>
                <w:lang w:val="en-GB"/>
              </w:rPr>
              <w:t>Notes of an ILC-UK Dinner Debate on the subject of the Myths and Realities of the Older Worker.</w:t>
            </w:r>
          </w:p>
        </w:tc>
      </w:tr>
      <w:tr w:rsidR="008A634A" w:rsidTr="3D4A50A1" w14:paraId="2D524950" w14:textId="31CCAED8">
        <w:tc>
          <w:tcPr>
            <w:tcW w:w="1644" w:type="dxa"/>
            <w:tcMar/>
          </w:tcPr>
          <w:p w:rsidRPr="008066C6" w:rsidR="008A634A" w:rsidP="0099243E" w:rsidRDefault="008A634A" w14:paraId="6530002A" w14:textId="6DAD9348">
            <w:pPr>
              <w:rPr>
                <w:rFonts w:asciiTheme="majorHAnsi" w:hAnsiTheme="majorHAnsi"/>
                <w:i/>
              </w:rPr>
            </w:pPr>
            <w:r>
              <w:rPr>
                <w:rFonts w:asciiTheme="majorHAnsi" w:hAnsiTheme="majorHAnsi"/>
                <w:i/>
              </w:rPr>
              <w:t>Body copy</w:t>
            </w:r>
          </w:p>
        </w:tc>
        <w:tc>
          <w:tcPr>
            <w:tcW w:w="6872" w:type="dxa"/>
            <w:gridSpan w:val="2"/>
            <w:tcMar/>
          </w:tcPr>
          <w:p w:rsidRPr="0099243E" w:rsidR="008A634A" w:rsidP="3D4A50A1" w:rsidRDefault="008A634A" w14:paraId="145C65C5" w14:textId="6D041CDB">
            <w:pPr>
              <w:pStyle w:val="Normal"/>
              <w:rPr>
                <w:rFonts w:asciiTheme="majorHAnsi" w:hAnsiTheme="majorHAnsi"/>
              </w:rPr>
            </w:pPr>
            <w:r w:rsidRPr="3D4A50A1" w:rsidR="3D4A50A1">
              <w:rPr>
                <w:rFonts w:ascii="Calibri" w:hAnsi="Calibri" w:eastAsia="Calibri" w:cs="Calibri"/>
                <w:noProof w:val="0"/>
                <w:color w:val="333333"/>
                <w:sz w:val="24"/>
                <w:szCs w:val="24"/>
                <w:lang w:val="en-GB"/>
              </w:rPr>
              <w:t>On Tuesday 17th November 2009, ILC-UK invited a number of key people to a dinner debate (hosted by BT) to discuss the ‘Myths and Realities’ of the older worker.</w:t>
            </w:r>
            <w:r>
              <w:br/>
            </w:r>
            <w:r>
              <w:br/>
            </w:r>
            <w:r w:rsidRPr="3D4A50A1" w:rsidR="3D4A50A1">
              <w:rPr>
                <w:rFonts w:ascii="Calibri" w:hAnsi="Calibri" w:eastAsia="Calibri" w:cs="Calibri"/>
                <w:noProof w:val="0"/>
                <w:color w:val="333333"/>
                <w:sz w:val="24"/>
                <w:szCs w:val="24"/>
                <w:lang w:val="en-GB"/>
              </w:rPr>
              <w:t>The event came soon after the High Court had ruled it is legal for employers to force workers to retire at the age of 65. Newspaper reports of the case argued that the decision was “good news for employers” and that “for employers, there will be a huge sigh of relief”.</w:t>
            </w:r>
            <w:r>
              <w:br/>
            </w:r>
            <w:r>
              <w:br/>
            </w:r>
            <w:r w:rsidRPr="3D4A50A1" w:rsidR="3D4A50A1">
              <w:rPr>
                <w:rFonts w:ascii="Calibri" w:hAnsi="Calibri" w:eastAsia="Calibri" w:cs="Calibri"/>
                <w:noProof w:val="0"/>
                <w:color w:val="333333"/>
                <w:sz w:val="24"/>
                <w:szCs w:val="24"/>
                <w:lang w:val="en-GB"/>
              </w:rPr>
              <w:t>But in making the announcement the judge expressed a view that the Default Retirement Age (DRA) may not be appropriate and necessary. And the Government has committed to review in 2010 whether the DRA should continue.</w:t>
            </w:r>
            <w:r>
              <w:br/>
            </w:r>
            <w:r>
              <w:br/>
            </w:r>
            <w:r w:rsidRPr="3D4A50A1" w:rsidR="3D4A50A1">
              <w:rPr>
                <w:rFonts w:ascii="Calibri" w:hAnsi="Calibri" w:eastAsia="Calibri" w:cs="Calibri"/>
                <w:noProof w:val="0"/>
                <w:color w:val="333333"/>
                <w:sz w:val="24"/>
                <w:szCs w:val="24"/>
                <w:lang w:val="en-GB"/>
              </w:rPr>
              <w:t xml:space="preserve">Baroness </w:t>
            </w:r>
            <w:proofErr w:type="spellStart"/>
            <w:r w:rsidRPr="3D4A50A1" w:rsidR="3D4A50A1">
              <w:rPr>
                <w:rFonts w:ascii="Calibri" w:hAnsi="Calibri" w:eastAsia="Calibri" w:cs="Calibri"/>
                <w:noProof w:val="0"/>
                <w:color w:val="333333"/>
                <w:sz w:val="24"/>
                <w:szCs w:val="24"/>
                <w:lang w:val="en-GB"/>
              </w:rPr>
              <w:t>Greengross</w:t>
            </w:r>
            <w:proofErr w:type="spellEnd"/>
            <w:r w:rsidRPr="3D4A50A1" w:rsidR="3D4A50A1">
              <w:rPr>
                <w:rFonts w:ascii="Calibri" w:hAnsi="Calibri" w:eastAsia="Calibri" w:cs="Calibri"/>
                <w:noProof w:val="0"/>
                <w:color w:val="333333"/>
                <w:sz w:val="24"/>
                <w:szCs w:val="24"/>
                <w:lang w:val="en-GB"/>
              </w:rPr>
              <w:t xml:space="preserve"> chaired the event and Caroline Waters of BT welcomed attendees and introduced the debate. Charlie Massey (DWP) opened the discussion and presented the Government’s current thinking on older workers.</w:t>
            </w:r>
            <w:r>
              <w:br/>
            </w:r>
            <w:r>
              <w:br/>
            </w:r>
            <w:r w:rsidRPr="3D4A50A1" w:rsidR="3D4A50A1">
              <w:rPr>
                <w:rFonts w:ascii="Calibri" w:hAnsi="Calibri" w:eastAsia="Calibri" w:cs="Calibri"/>
                <w:noProof w:val="0"/>
                <w:color w:val="333333"/>
                <w:sz w:val="24"/>
                <w:szCs w:val="24"/>
                <w:lang w:val="en-GB"/>
              </w:rPr>
              <w:t>The notes represent some of the issues which emerged during the discussion.</w:t>
            </w:r>
          </w:p>
        </w:tc>
      </w:tr>
      <w:tr w:rsidR="008A634A" w:rsidTr="3D4A50A1" w14:paraId="374E1925" w14:textId="37B8ED1D">
        <w:tc>
          <w:tcPr>
            <w:tcW w:w="1644" w:type="dxa"/>
            <w:tcMar/>
          </w:tcPr>
          <w:p w:rsidRPr="008066C6" w:rsidR="008A634A" w:rsidP="0099243E" w:rsidRDefault="008A634A" w14:paraId="6452BEA7" w14:textId="3ABE440D">
            <w:pPr>
              <w:rPr>
                <w:rFonts w:asciiTheme="majorHAnsi" w:hAnsiTheme="majorHAnsi"/>
                <w:i/>
              </w:rPr>
            </w:pPr>
            <w:r w:rsidRPr="008066C6">
              <w:rPr>
                <w:rFonts w:asciiTheme="majorHAnsi" w:hAnsiTheme="majorHAnsi"/>
                <w:i/>
              </w:rPr>
              <w:t>Category (choose one only)</w:t>
            </w:r>
          </w:p>
        </w:tc>
        <w:tc>
          <w:tcPr>
            <w:tcW w:w="3426" w:type="dxa"/>
            <w:tcMar/>
          </w:tcPr>
          <w:p w:rsidR="008A634A" w:rsidP="03C4207D" w:rsidRDefault="008A634A" w14:paraId="559BCA33" w14:textId="460879CC">
            <w:pPr>
              <w:rPr>
                <w:rFonts w:asciiTheme="majorHAnsi" w:hAnsiTheme="majorHAnsi"/>
              </w:rPr>
            </w:pPr>
            <w:r>
              <w:fldChar w:fldCharType="begin">
                <w:ffData>
                  <w:name w:val="Check1"/>
                  <w:enabled/>
                  <w:calcOnExit w:val="0"/>
                  <w:checkBox>
                    <w:sizeAuto/>
                    <w:default w:val="0"/>
                  </w:checkBox>
                </w:ffData>
              </w:fldChar>
            </w:r>
            <w:bookmarkStart w:name="Check1" w:id="1"/>
            <w:r>
              <w:rPr>
                <w:rFonts w:asciiTheme="majorHAnsi" w:hAnsiTheme="majorHAnsi"/>
              </w:rPr>
              <w:instrText xml:space="preserve"> FORMCHECKBOX </w:instrText>
            </w:r>
            <w:r w:rsidR="000C0EA5">
              <w:fldChar w:fldCharType="separate"/>
            </w:r>
            <w:r>
              <w:rPr>
                <w:rFonts w:asciiTheme="majorHAnsi" w:hAnsiTheme="majorHAnsi"/>
              </w:rPr>
              <w:fldChar w:fldCharType="end"/>
            </w:r>
            <w:bookmarkEnd w:id="1"/>
            <w:r w:rsidRPr="03C4207D">
              <w:rPr>
                <w:rFonts w:asciiTheme="majorHAnsi" w:hAnsiTheme="majorHAnsi"/>
              </w:rPr>
              <w:t xml:space="preserve"> </w:t>
            </w:r>
            <w:r>
              <w:rPr>
                <w:rFonts w:asciiTheme="majorHAnsi" w:hAnsiTheme="majorHAnsi"/>
              </w:rPr>
              <w:t xml:space="preserve">  Culture and society</w:t>
            </w:r>
          </w:p>
          <w:p w:rsidR="008A634A" w:rsidP="03C4207D" w:rsidRDefault="008A634A" w14:paraId="4E355D5A" w14:textId="704B2227">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bookmarkStart w:name="Check4" w:id="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
            <w:r>
              <w:rPr>
                <w:rFonts w:asciiTheme="majorHAnsi" w:hAnsiTheme="majorHAnsi"/>
              </w:rPr>
              <w:t xml:space="preserve">   Finance and wealth</w:t>
            </w:r>
          </w:p>
          <w:p w:rsidR="008A634A" w:rsidP="03C4207D" w:rsidRDefault="008A634A" w14:paraId="671E2678" w14:textId="18D79901">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sidRPr="03C4207D">
              <w:rPr>
                <w:rFonts w:asciiTheme="majorHAnsi" w:hAnsiTheme="majorHAnsi"/>
              </w:rPr>
              <w:t xml:space="preserve">Health and care </w:t>
            </w:r>
            <w:r>
              <w:rPr>
                <w:rFonts w:asciiTheme="majorHAnsi" w:hAnsiTheme="majorHAnsi"/>
              </w:rPr>
              <w:t>systems</w:t>
            </w:r>
          </w:p>
          <w:p w:rsidRPr="0099243E" w:rsidR="008A634A" w:rsidP="0095584E" w:rsidRDefault="008A634A" w14:paraId="5568FA10" w14:textId="4727BD76">
            <w:pPr>
              <w:rPr>
                <w:rFonts w:asciiTheme="majorHAnsi" w:hAnsiTheme="majorHAnsi"/>
              </w:rPr>
            </w:pPr>
          </w:p>
        </w:tc>
        <w:tc>
          <w:tcPr>
            <w:tcW w:w="3446" w:type="dxa"/>
            <w:tcMar/>
          </w:tcPr>
          <w:p w:rsidR="008A634A" w:rsidP="008A634A" w:rsidRDefault="008A634A" w14:paraId="5A9C2A36" w14:textId="77777777">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bookmarkStart w:name="Check2" w:id="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
            <w:r>
              <w:rPr>
                <w:rFonts w:asciiTheme="majorHAnsi" w:hAnsiTheme="majorHAnsi"/>
              </w:rPr>
              <w:t xml:space="preserve">   Infrastructure</w:t>
            </w:r>
          </w:p>
          <w:p w:rsidR="008A634A" w:rsidP="008A634A" w:rsidRDefault="008A634A" w14:paraId="4C6D545D" w14:textId="340C4B5C">
            <w:r>
              <w:rPr>
                <w:rFonts w:asciiTheme="majorHAnsi" w:hAnsiTheme="majorHAnsi"/>
              </w:rPr>
              <w:fldChar w:fldCharType="begin">
                <w:ffData>
                  <w:name w:val="Check3"/>
                  <w:enabled/>
                  <w:calcOnExit w:val="0"/>
                  <w:checkBox>
                    <w:sizeAuto/>
                    <w:default w:val="0"/>
                  </w:checkBox>
                </w:ffData>
              </w:fldChar>
            </w:r>
            <w:bookmarkStart w:name="Check3" w:id="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4"/>
            <w:r>
              <w:rPr>
                <w:rFonts w:asciiTheme="majorHAnsi" w:hAnsiTheme="majorHAnsi"/>
              </w:rPr>
              <w:t xml:space="preserve">   Productivity</w:t>
            </w:r>
          </w:p>
        </w:tc>
      </w:tr>
      <w:tr w:rsidR="008A634A" w:rsidTr="3D4A50A1" w14:paraId="156C898D" w14:textId="194A6408">
        <w:tc>
          <w:tcPr>
            <w:tcW w:w="1644" w:type="dxa"/>
            <w:tcMar/>
          </w:tcPr>
          <w:p w:rsidRPr="008066C6" w:rsidR="008A634A" w:rsidP="0095584E" w:rsidRDefault="008A634A" w14:paraId="6B3D0859" w14:textId="0E0BB3FC">
            <w:pPr>
              <w:rPr>
                <w:rFonts w:asciiTheme="majorHAnsi" w:hAnsiTheme="majorHAnsi"/>
                <w:i/>
              </w:rPr>
            </w:pPr>
            <w:r>
              <w:rPr>
                <w:rFonts w:asciiTheme="majorHAnsi" w:hAnsiTheme="majorHAnsi"/>
                <w:i/>
              </w:rPr>
              <w:t>Culture and society topics (choose more than one if relevant)</w:t>
            </w:r>
          </w:p>
        </w:tc>
        <w:tc>
          <w:tcPr>
            <w:tcW w:w="3426" w:type="dxa"/>
            <w:tcMar/>
          </w:tcPr>
          <w:p w:rsidR="008A634A" w:rsidP="0095584E" w:rsidRDefault="008A634A" w14:paraId="4ECA34D2" w14:textId="5071E583">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Arts and music</w:t>
            </w:r>
          </w:p>
          <w:p w:rsidR="008A634A" w:rsidP="0095584E" w:rsidRDefault="008A634A" w14:paraId="3E594D35" w14:textId="17CCEAAB">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Community</w:t>
            </w:r>
          </w:p>
          <w:p w:rsidR="008A634A" w:rsidP="0095584E" w:rsidRDefault="008A634A" w14:paraId="02F3B9D5" w14:textId="05796062">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Digital connections</w:t>
            </w:r>
          </w:p>
          <w:p w:rsidR="008A634A" w:rsidP="0095584E" w:rsidRDefault="008A634A" w14:paraId="5B2CD01B" w14:textId="627FEA4C">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Families</w:t>
            </w:r>
          </w:p>
          <w:p w:rsidR="008A634A" w:rsidP="0095584E" w:rsidRDefault="008A634A" w14:paraId="47CCAE36"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Identity</w:t>
            </w:r>
          </w:p>
          <w:p w:rsidR="008A634A" w:rsidP="0095584E" w:rsidRDefault="008A634A" w14:paraId="1F7638C4" w14:textId="62D9FB79">
            <w:pPr>
              <w:rPr>
                <w:rFonts w:asciiTheme="majorHAnsi" w:hAnsiTheme="majorHAnsi"/>
              </w:rPr>
            </w:pPr>
          </w:p>
        </w:tc>
        <w:tc>
          <w:tcPr>
            <w:tcW w:w="3446" w:type="dxa"/>
            <w:tcMar/>
          </w:tcPr>
          <w:p w:rsidR="008A634A" w:rsidP="008A634A" w:rsidRDefault="008A634A" w14:paraId="5F913283"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Inequalities</w:t>
            </w:r>
          </w:p>
          <w:p w:rsidR="008A634A" w:rsidP="008A634A" w:rsidRDefault="008A634A" w14:paraId="604BC3EC"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Isolation</w:t>
            </w:r>
          </w:p>
          <w:p w:rsidR="008A634A" w:rsidP="008A634A" w:rsidRDefault="008A634A" w14:paraId="55A829FF"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Loneliness</w:t>
            </w:r>
          </w:p>
          <w:p w:rsidR="008A634A" w:rsidP="008A634A" w:rsidRDefault="008A634A" w14:paraId="2F5FFFBE"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Relationships</w:t>
            </w:r>
          </w:p>
          <w:p w:rsidR="008A634A" w:rsidP="008A634A" w:rsidRDefault="008A634A" w14:paraId="55EC3E21" w14:textId="10E2E947">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Social connections</w:t>
            </w:r>
          </w:p>
        </w:tc>
      </w:tr>
      <w:tr w:rsidR="008A634A" w:rsidTr="3D4A50A1" w14:paraId="0886AEE6" w14:textId="63184CCE">
        <w:tc>
          <w:tcPr>
            <w:tcW w:w="1644" w:type="dxa"/>
            <w:tcMar/>
          </w:tcPr>
          <w:p w:rsidRPr="008066C6" w:rsidR="008A634A" w:rsidP="0095584E" w:rsidRDefault="008A634A" w14:paraId="360265FC" w14:textId="1B0ABAA0">
            <w:pPr>
              <w:rPr>
                <w:rFonts w:asciiTheme="majorHAnsi" w:hAnsiTheme="majorHAnsi"/>
                <w:i/>
              </w:rPr>
            </w:pPr>
            <w:r>
              <w:rPr>
                <w:rFonts w:asciiTheme="majorHAnsi" w:hAnsiTheme="majorHAnsi"/>
                <w:i/>
              </w:rPr>
              <w:t>Finance and wealth</w:t>
            </w:r>
            <w:r w:rsidRPr="008066C6">
              <w:rPr>
                <w:rFonts w:asciiTheme="majorHAnsi" w:hAnsiTheme="majorHAnsi"/>
                <w:i/>
              </w:rPr>
              <w:t xml:space="preserve"> topics (choose more than one if relevant)</w:t>
            </w:r>
          </w:p>
        </w:tc>
        <w:tc>
          <w:tcPr>
            <w:tcW w:w="3426" w:type="dxa"/>
            <w:tcMar/>
          </w:tcPr>
          <w:p w:rsidR="008A634A" w:rsidP="0095584E" w:rsidRDefault="008A634A" w14:paraId="48D81F19"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bookmarkStart w:name="Check28" w:id="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5"/>
            <w:r>
              <w:rPr>
                <w:rFonts w:asciiTheme="majorHAnsi" w:hAnsiTheme="majorHAnsi"/>
              </w:rPr>
              <w:t xml:space="preserve">   Advice</w:t>
            </w:r>
          </w:p>
          <w:p w:rsidR="008A634A" w:rsidP="0095584E" w:rsidRDefault="008A634A" w14:paraId="262DE7B0" w14:textId="77777777">
            <w:pPr>
              <w:rPr>
                <w:rFonts w:asciiTheme="majorHAnsi" w:hAnsiTheme="majorHAnsi"/>
              </w:rPr>
            </w:pPr>
            <w:r>
              <w:rPr>
                <w:rFonts w:asciiTheme="majorHAnsi" w:hAnsiTheme="majorHAnsi"/>
              </w:rPr>
              <w:fldChar w:fldCharType="begin">
                <w:ffData>
                  <w:name w:val="Check29"/>
                  <w:enabled/>
                  <w:calcOnExit w:val="0"/>
                  <w:checkBox>
                    <w:sizeAuto/>
                    <w:default w:val="0"/>
                  </w:checkBox>
                </w:ffData>
              </w:fldChar>
            </w:r>
            <w:bookmarkStart w:name="Check29" w:id="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6"/>
            <w:r>
              <w:rPr>
                <w:rFonts w:asciiTheme="majorHAnsi" w:hAnsiTheme="majorHAnsi"/>
              </w:rPr>
              <w:t xml:space="preserve">   Debt</w:t>
            </w:r>
          </w:p>
          <w:p w:rsidR="008A634A" w:rsidP="0095584E" w:rsidRDefault="008A634A" w14:paraId="4A1E0A1A" w14:textId="77777777">
            <w:pPr>
              <w:rPr>
                <w:rFonts w:asciiTheme="majorHAnsi" w:hAnsiTheme="majorHAnsi"/>
              </w:rPr>
            </w:pPr>
            <w:r>
              <w:rPr>
                <w:rFonts w:asciiTheme="majorHAnsi" w:hAnsiTheme="majorHAnsi"/>
              </w:rPr>
              <w:fldChar w:fldCharType="begin">
                <w:ffData>
                  <w:name w:val="Check30"/>
                  <w:enabled/>
                  <w:calcOnExit w:val="0"/>
                  <w:checkBox>
                    <w:sizeAuto/>
                    <w:default w:val="0"/>
                  </w:checkBox>
                </w:ffData>
              </w:fldChar>
            </w:r>
            <w:bookmarkStart w:name="Check30" w:id="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7"/>
            <w:r>
              <w:rPr>
                <w:rFonts w:asciiTheme="majorHAnsi" w:hAnsiTheme="majorHAnsi"/>
              </w:rPr>
              <w:t xml:space="preserve">   Financial planning</w:t>
            </w:r>
          </w:p>
          <w:p w:rsidR="008A634A" w:rsidP="0095584E" w:rsidRDefault="008A634A" w14:paraId="7D766600" w14:textId="77777777">
            <w:pPr>
              <w:rPr>
                <w:rFonts w:asciiTheme="majorHAnsi" w:hAnsiTheme="majorHAnsi"/>
              </w:rPr>
            </w:pPr>
            <w:r>
              <w:rPr>
                <w:rFonts w:asciiTheme="majorHAnsi" w:hAnsiTheme="majorHAnsi"/>
              </w:rPr>
              <w:fldChar w:fldCharType="begin">
                <w:ffData>
                  <w:name w:val="Check31"/>
                  <w:enabled/>
                  <w:calcOnExit w:val="0"/>
                  <w:checkBox>
                    <w:sizeAuto/>
                    <w:default w:val="0"/>
                  </w:checkBox>
                </w:ffData>
              </w:fldChar>
            </w:r>
            <w:bookmarkStart w:name="Check31" w:id="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8"/>
            <w:r>
              <w:rPr>
                <w:rFonts w:asciiTheme="majorHAnsi" w:hAnsiTheme="majorHAnsi"/>
              </w:rPr>
              <w:t xml:space="preserve">   Housing wealth</w:t>
            </w:r>
          </w:p>
          <w:p w:rsidR="008A634A" w:rsidP="0095584E" w:rsidRDefault="008A634A" w14:paraId="150F56EE" w14:textId="4F3FD115">
            <w:pPr>
              <w:rPr>
                <w:rFonts w:asciiTheme="majorHAnsi" w:hAnsiTheme="majorHAnsi"/>
              </w:rPr>
            </w:pPr>
          </w:p>
        </w:tc>
        <w:tc>
          <w:tcPr>
            <w:tcW w:w="3446" w:type="dxa"/>
            <w:tcMar/>
          </w:tcPr>
          <w:p w:rsidR="008A634A" w:rsidP="008A634A" w:rsidRDefault="008A634A" w14:paraId="5E44E7D2" w14:textId="77777777">
            <w:pPr>
              <w:rPr>
                <w:rFonts w:asciiTheme="majorHAnsi" w:hAnsiTheme="majorHAnsi"/>
              </w:rPr>
            </w:pPr>
            <w:r>
              <w:rPr>
                <w:rFonts w:asciiTheme="majorHAnsi" w:hAnsiTheme="majorHAnsi"/>
              </w:rPr>
              <w:fldChar w:fldCharType="begin">
                <w:ffData>
                  <w:name w:val="Check32"/>
                  <w:enabled/>
                  <w:calcOnExit w:val="0"/>
                  <w:checkBox>
                    <w:sizeAuto/>
                    <w:default w:val="0"/>
                  </w:checkBox>
                </w:ffData>
              </w:fldChar>
            </w:r>
            <w:bookmarkStart w:name="Check32" w:id="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9"/>
            <w:r>
              <w:rPr>
                <w:rFonts w:asciiTheme="majorHAnsi" w:hAnsiTheme="majorHAnsi"/>
              </w:rPr>
              <w:t xml:space="preserve">   Investments</w:t>
            </w:r>
          </w:p>
          <w:p w:rsidR="008A634A" w:rsidP="008A634A" w:rsidRDefault="008A634A" w14:paraId="147E5149" w14:textId="77777777">
            <w:pPr>
              <w:rPr>
                <w:rFonts w:asciiTheme="majorHAnsi" w:hAnsiTheme="majorHAnsi"/>
              </w:rPr>
            </w:pPr>
            <w:r>
              <w:rPr>
                <w:rFonts w:asciiTheme="majorHAnsi" w:hAnsiTheme="majorHAnsi"/>
              </w:rPr>
              <w:fldChar w:fldCharType="begin">
                <w:ffData>
                  <w:name w:val="Check33"/>
                  <w:enabled/>
                  <w:calcOnExit w:val="0"/>
                  <w:checkBox>
                    <w:sizeAuto/>
                    <w:default w:val="0"/>
                  </w:checkBox>
                </w:ffData>
              </w:fldChar>
            </w:r>
            <w:bookmarkStart w:name="Check33" w:id="1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0"/>
            <w:r>
              <w:rPr>
                <w:rFonts w:asciiTheme="majorHAnsi" w:hAnsiTheme="majorHAnsi"/>
              </w:rPr>
              <w:t xml:space="preserve">   Pensions</w:t>
            </w:r>
          </w:p>
          <w:p w:rsidR="008A634A" w:rsidP="008A634A" w:rsidRDefault="008A634A" w14:paraId="4D0129DF" w14:textId="77777777">
            <w:pPr>
              <w:rPr>
                <w:rFonts w:asciiTheme="majorHAnsi" w:hAnsiTheme="majorHAnsi"/>
              </w:rPr>
            </w:pPr>
            <w:r>
              <w:rPr>
                <w:rFonts w:asciiTheme="majorHAnsi" w:hAnsiTheme="majorHAnsi"/>
              </w:rPr>
              <w:fldChar w:fldCharType="begin">
                <w:ffData>
                  <w:name w:val="Check34"/>
                  <w:enabled/>
                  <w:calcOnExit w:val="0"/>
                  <w:checkBox>
                    <w:sizeAuto/>
                    <w:default w:val="0"/>
                  </w:checkBox>
                </w:ffData>
              </w:fldChar>
            </w:r>
            <w:bookmarkStart w:name="Check34" w:id="1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1"/>
            <w:r>
              <w:rPr>
                <w:rFonts w:asciiTheme="majorHAnsi" w:hAnsiTheme="majorHAnsi"/>
              </w:rPr>
              <w:t xml:space="preserve">   Personal finance</w:t>
            </w:r>
          </w:p>
          <w:p w:rsidR="008A634A" w:rsidP="008A634A" w:rsidRDefault="008A634A" w14:paraId="36476C5A" w14:textId="40B02D5F">
            <w:pPr>
              <w:rPr>
                <w:rFonts w:asciiTheme="majorHAnsi" w:hAnsiTheme="majorHAnsi"/>
              </w:rPr>
            </w:pPr>
            <w:r>
              <w:rPr>
                <w:rFonts w:asciiTheme="majorHAnsi" w:hAnsiTheme="majorHAnsi"/>
              </w:rPr>
              <w:fldChar w:fldCharType="begin">
                <w:ffData>
                  <w:name w:val="Check35"/>
                  <w:enabled/>
                  <w:calcOnExit w:val="0"/>
                  <w:checkBox>
                    <w:sizeAuto/>
                    <w:default w:val="0"/>
                  </w:checkBox>
                </w:ffData>
              </w:fldChar>
            </w:r>
            <w:bookmarkStart w:name="Check35" w:id="1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2"/>
            <w:r>
              <w:rPr>
                <w:rFonts w:asciiTheme="majorHAnsi" w:hAnsiTheme="majorHAnsi"/>
              </w:rPr>
              <w:t xml:space="preserve">   Savings</w:t>
            </w:r>
          </w:p>
        </w:tc>
      </w:tr>
      <w:tr w:rsidR="008A634A" w:rsidTr="3D4A50A1" w14:paraId="3BF088B1" w14:textId="6D1499A6">
        <w:tc>
          <w:tcPr>
            <w:tcW w:w="1644" w:type="dxa"/>
            <w:tcMar/>
          </w:tcPr>
          <w:p w:rsidRPr="008066C6" w:rsidR="008A634A" w:rsidP="0095584E" w:rsidRDefault="008A634A" w14:paraId="7B7C1D07" w14:textId="4E2A6C9A">
            <w:pPr>
              <w:rPr>
                <w:rFonts w:asciiTheme="majorHAnsi" w:hAnsiTheme="majorHAnsi"/>
                <w:i/>
              </w:rPr>
            </w:pPr>
            <w:r w:rsidRPr="008066C6">
              <w:rPr>
                <w:rFonts w:asciiTheme="majorHAnsi" w:hAnsiTheme="majorHAnsi"/>
                <w:i/>
              </w:rPr>
              <w:t xml:space="preserve">Health and care </w:t>
            </w:r>
            <w:r>
              <w:rPr>
                <w:rFonts w:asciiTheme="majorHAnsi" w:hAnsiTheme="majorHAnsi"/>
                <w:i/>
              </w:rPr>
              <w:t xml:space="preserve">systems </w:t>
            </w:r>
            <w:r w:rsidRPr="008066C6">
              <w:rPr>
                <w:rFonts w:asciiTheme="majorHAnsi" w:hAnsiTheme="majorHAnsi"/>
                <w:i/>
              </w:rPr>
              <w:t>topics (choose more than one if relevant)</w:t>
            </w:r>
          </w:p>
        </w:tc>
        <w:tc>
          <w:tcPr>
            <w:tcW w:w="3426" w:type="dxa"/>
            <w:tcMar/>
          </w:tcPr>
          <w:p w:rsidR="008A634A" w:rsidP="0095584E" w:rsidRDefault="008A634A" w14:paraId="1B65C15E" w14:textId="77777777">
            <w:pPr>
              <w:rPr>
                <w:rFonts w:asciiTheme="majorHAnsi" w:hAnsiTheme="majorHAnsi"/>
              </w:rPr>
            </w:pPr>
            <w:r>
              <w:rPr>
                <w:rFonts w:asciiTheme="majorHAnsi" w:hAnsiTheme="majorHAnsi"/>
              </w:rPr>
              <w:fldChar w:fldCharType="begin">
                <w:ffData>
                  <w:name w:val="Check5"/>
                  <w:enabled/>
                  <w:calcOnExit w:val="0"/>
                  <w:checkBox>
                    <w:sizeAuto/>
                    <w:default w:val="0"/>
                  </w:checkBox>
                </w:ffData>
              </w:fldChar>
            </w:r>
            <w:bookmarkStart w:name="Check5" w:id="1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3"/>
            <w:r>
              <w:rPr>
                <w:rFonts w:asciiTheme="majorHAnsi" w:hAnsiTheme="majorHAnsi"/>
              </w:rPr>
              <w:t xml:space="preserve">   Cancer</w:t>
            </w:r>
          </w:p>
          <w:p w:rsidR="008A634A" w:rsidP="0095584E" w:rsidRDefault="008A634A" w14:paraId="223BAC3F" w14:textId="77777777">
            <w:pPr>
              <w:rPr>
                <w:rFonts w:asciiTheme="majorHAnsi" w:hAnsiTheme="majorHAnsi"/>
              </w:rPr>
            </w:pPr>
            <w:r>
              <w:rPr>
                <w:rFonts w:asciiTheme="majorHAnsi" w:hAnsiTheme="majorHAnsi"/>
              </w:rPr>
              <w:fldChar w:fldCharType="begin">
                <w:ffData>
                  <w:name w:val="Check6"/>
                  <w:enabled/>
                  <w:calcOnExit w:val="0"/>
                  <w:checkBox>
                    <w:sizeAuto/>
                    <w:default w:val="0"/>
                  </w:checkBox>
                </w:ffData>
              </w:fldChar>
            </w:r>
            <w:bookmarkStart w:name="Check6" w:id="1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4"/>
            <w:r>
              <w:rPr>
                <w:rFonts w:asciiTheme="majorHAnsi" w:hAnsiTheme="majorHAnsi"/>
              </w:rPr>
              <w:t xml:space="preserve">   Care homes</w:t>
            </w:r>
          </w:p>
          <w:p w:rsidR="008A634A" w:rsidP="0095584E" w:rsidRDefault="008A634A" w14:paraId="0698FCDC" w14:textId="77777777">
            <w:pPr>
              <w:rPr>
                <w:rFonts w:asciiTheme="majorHAnsi" w:hAnsiTheme="majorHAnsi"/>
              </w:rPr>
            </w:pPr>
            <w:r>
              <w:rPr>
                <w:rFonts w:asciiTheme="majorHAnsi" w:hAnsiTheme="majorHAnsi"/>
              </w:rPr>
              <w:fldChar w:fldCharType="begin">
                <w:ffData>
                  <w:name w:val="Check7"/>
                  <w:enabled/>
                  <w:calcOnExit w:val="0"/>
                  <w:checkBox>
                    <w:sizeAuto/>
                    <w:default w:val="0"/>
                  </w:checkBox>
                </w:ffData>
              </w:fldChar>
            </w:r>
            <w:bookmarkStart w:name="Check7" w:id="1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5"/>
            <w:r>
              <w:rPr>
                <w:rFonts w:asciiTheme="majorHAnsi" w:hAnsiTheme="majorHAnsi"/>
              </w:rPr>
              <w:t xml:space="preserve">   Dementia</w:t>
            </w:r>
          </w:p>
          <w:p w:rsidR="008A634A" w:rsidP="0095584E" w:rsidRDefault="008A634A" w14:paraId="573A2AB1" w14:textId="77777777">
            <w:pPr>
              <w:rPr>
                <w:rFonts w:asciiTheme="majorHAnsi" w:hAnsiTheme="majorHAnsi"/>
              </w:rPr>
            </w:pPr>
            <w:r>
              <w:rPr>
                <w:rFonts w:asciiTheme="majorHAnsi" w:hAnsiTheme="majorHAnsi"/>
              </w:rPr>
              <w:fldChar w:fldCharType="begin">
                <w:ffData>
                  <w:name w:val="Check8"/>
                  <w:enabled/>
                  <w:calcOnExit w:val="0"/>
                  <w:checkBox>
                    <w:sizeAuto/>
                    <w:default w:val="0"/>
                  </w:checkBox>
                </w:ffData>
              </w:fldChar>
            </w:r>
            <w:bookmarkStart w:name="Check8" w:id="1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6"/>
            <w:r>
              <w:rPr>
                <w:rFonts w:asciiTheme="majorHAnsi" w:hAnsiTheme="majorHAnsi"/>
              </w:rPr>
              <w:t xml:space="preserve">   Hearing loss</w:t>
            </w:r>
          </w:p>
          <w:p w:rsidR="008A634A" w:rsidP="0095584E" w:rsidRDefault="008A634A" w14:paraId="1AD10AF2" w14:textId="2F4E09C6">
            <w:pPr>
              <w:rPr>
                <w:rFonts w:asciiTheme="majorHAnsi" w:hAnsiTheme="majorHAnsi"/>
              </w:rPr>
            </w:pPr>
            <w:r>
              <w:rPr>
                <w:rFonts w:asciiTheme="majorHAnsi" w:hAnsiTheme="majorHAnsi"/>
              </w:rPr>
              <w:fldChar w:fldCharType="begin">
                <w:ffData>
                  <w:name w:val="Check9"/>
                  <w:enabled/>
                  <w:calcOnExit w:val="0"/>
                  <w:checkBox>
                    <w:sizeAuto/>
                    <w:default w:val="0"/>
                  </w:checkBox>
                </w:ffData>
              </w:fldChar>
            </w:r>
            <w:bookmarkStart w:name="Check9" w:id="1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7"/>
            <w:r>
              <w:rPr>
                <w:rFonts w:asciiTheme="majorHAnsi" w:hAnsiTheme="majorHAnsi"/>
              </w:rPr>
              <w:t xml:space="preserve">   Immunisation</w:t>
            </w:r>
          </w:p>
          <w:p w:rsidRPr="0099243E" w:rsidR="008A634A" w:rsidP="0095584E" w:rsidRDefault="008A634A" w14:paraId="637288A2" w14:textId="242EA1AD">
            <w:pPr>
              <w:rPr>
                <w:rFonts w:asciiTheme="majorHAnsi" w:hAnsiTheme="majorHAnsi"/>
              </w:rPr>
            </w:pPr>
          </w:p>
        </w:tc>
        <w:tc>
          <w:tcPr>
            <w:tcW w:w="3446" w:type="dxa"/>
            <w:tcMar/>
          </w:tcPr>
          <w:p w:rsidR="008A634A" w:rsidP="008A634A" w:rsidRDefault="008A634A" w14:paraId="2BFD3706" w14:textId="77777777">
            <w:pPr>
              <w:rPr>
                <w:rFonts w:asciiTheme="majorHAnsi" w:hAnsiTheme="majorHAnsi"/>
              </w:rPr>
            </w:pPr>
            <w:r>
              <w:rPr>
                <w:rFonts w:asciiTheme="majorHAnsi" w:hAnsiTheme="majorHAnsi"/>
              </w:rPr>
              <w:fldChar w:fldCharType="begin">
                <w:ffData>
                  <w:name w:val="Check10"/>
                  <w:enabled/>
                  <w:calcOnExit w:val="0"/>
                  <w:checkBox>
                    <w:sizeAuto/>
                    <w:default w:val="0"/>
                  </w:checkBox>
                </w:ffData>
              </w:fldChar>
            </w:r>
            <w:bookmarkStart w:name="Check10" w:id="1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8"/>
            <w:r>
              <w:rPr>
                <w:rFonts w:asciiTheme="majorHAnsi" w:hAnsiTheme="majorHAnsi"/>
              </w:rPr>
              <w:t xml:space="preserve">   NHS</w:t>
            </w:r>
          </w:p>
          <w:p w:rsidR="008A634A" w:rsidP="008A634A" w:rsidRDefault="008A634A" w14:paraId="2C34BE78" w14:textId="77777777">
            <w:pPr>
              <w:rPr>
                <w:rFonts w:asciiTheme="majorHAnsi" w:hAnsiTheme="majorHAnsi"/>
              </w:rPr>
            </w:pPr>
            <w:r>
              <w:rPr>
                <w:rFonts w:asciiTheme="majorHAnsi" w:hAnsiTheme="majorHAnsi"/>
              </w:rPr>
              <w:fldChar w:fldCharType="begin">
                <w:ffData>
                  <w:name w:val="Check11"/>
                  <w:enabled/>
                  <w:calcOnExit w:val="0"/>
                  <w:checkBox>
                    <w:sizeAuto/>
                    <w:default w:val="0"/>
                  </w:checkBox>
                </w:ffData>
              </w:fldChar>
            </w:r>
            <w:bookmarkStart w:name="Check11" w:id="1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9"/>
            <w:r>
              <w:rPr>
                <w:rFonts w:asciiTheme="majorHAnsi" w:hAnsiTheme="majorHAnsi"/>
              </w:rPr>
              <w:t xml:space="preserve">   Nutrition and hydration</w:t>
            </w:r>
          </w:p>
          <w:p w:rsidR="008A634A" w:rsidP="008A634A" w:rsidRDefault="008A634A" w14:paraId="7E7BBA89" w14:textId="77777777">
            <w:pPr>
              <w:rPr>
                <w:rFonts w:asciiTheme="majorHAnsi" w:hAnsiTheme="majorHAnsi"/>
              </w:rPr>
            </w:pPr>
            <w:r>
              <w:rPr>
                <w:rFonts w:asciiTheme="majorHAnsi" w:hAnsiTheme="majorHAnsi"/>
              </w:rPr>
              <w:fldChar w:fldCharType="begin">
                <w:ffData>
                  <w:name w:val="Check12"/>
                  <w:enabled/>
                  <w:calcOnExit w:val="0"/>
                  <w:checkBox>
                    <w:sizeAuto/>
                    <w:default w:val="0"/>
                  </w:checkBox>
                </w:ffData>
              </w:fldChar>
            </w:r>
            <w:bookmarkStart w:name="Check12" w:id="2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0"/>
            <w:r>
              <w:rPr>
                <w:rFonts w:asciiTheme="majorHAnsi" w:hAnsiTheme="majorHAnsi"/>
              </w:rPr>
              <w:t xml:space="preserve">   Prevention</w:t>
            </w:r>
          </w:p>
          <w:p w:rsidR="008A634A" w:rsidP="008A634A" w:rsidRDefault="008A634A" w14:paraId="6BB01BC5" w14:textId="77777777">
            <w:pPr>
              <w:rPr>
                <w:rFonts w:asciiTheme="majorHAnsi" w:hAnsiTheme="majorHAnsi"/>
              </w:rPr>
            </w:pPr>
            <w:r>
              <w:rPr>
                <w:rFonts w:asciiTheme="majorHAnsi" w:hAnsiTheme="majorHAnsi"/>
              </w:rPr>
              <w:fldChar w:fldCharType="begin">
                <w:ffData>
                  <w:name w:val="Check13"/>
                  <w:enabled/>
                  <w:calcOnExit w:val="0"/>
                  <w:checkBox>
                    <w:sizeAuto/>
                    <w:default w:val="0"/>
                  </w:checkBox>
                </w:ffData>
              </w:fldChar>
            </w:r>
            <w:bookmarkStart w:name="Check13" w:id="2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1"/>
            <w:r>
              <w:rPr>
                <w:rFonts w:asciiTheme="majorHAnsi" w:hAnsiTheme="majorHAnsi"/>
              </w:rPr>
              <w:t xml:space="preserve">   Sight loss</w:t>
            </w:r>
          </w:p>
          <w:p w:rsidR="008A634A" w:rsidP="008A634A" w:rsidRDefault="008A634A" w14:paraId="4A577728" w14:textId="5E263419">
            <w:pPr>
              <w:rPr>
                <w:rFonts w:asciiTheme="majorHAnsi" w:hAnsiTheme="majorHAnsi"/>
              </w:rPr>
            </w:pPr>
            <w:r>
              <w:rPr>
                <w:rFonts w:asciiTheme="majorHAnsi" w:hAnsiTheme="majorHAnsi"/>
              </w:rPr>
              <w:fldChar w:fldCharType="begin">
                <w:ffData>
                  <w:name w:val="Check14"/>
                  <w:enabled/>
                  <w:calcOnExit w:val="0"/>
                  <w:checkBox>
                    <w:sizeAuto/>
                    <w:default w:val="0"/>
                  </w:checkBox>
                </w:ffData>
              </w:fldChar>
            </w:r>
            <w:bookmarkStart w:name="Check14" w:id="2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2"/>
            <w:r>
              <w:rPr>
                <w:rFonts w:asciiTheme="majorHAnsi" w:hAnsiTheme="majorHAnsi"/>
              </w:rPr>
              <w:t xml:space="preserve">   Social care</w:t>
            </w:r>
          </w:p>
        </w:tc>
      </w:tr>
      <w:tr w:rsidR="008A634A" w:rsidTr="3D4A50A1" w14:paraId="4DE92FC3" w14:textId="18830B22">
        <w:tc>
          <w:tcPr>
            <w:tcW w:w="1644" w:type="dxa"/>
            <w:tcMar/>
          </w:tcPr>
          <w:p w:rsidRPr="008066C6" w:rsidR="008A634A" w:rsidP="0095584E" w:rsidRDefault="008A634A" w14:paraId="10F84EFB" w14:textId="45533EBF">
            <w:pPr>
              <w:rPr>
                <w:rFonts w:asciiTheme="majorHAnsi" w:hAnsiTheme="majorHAnsi"/>
                <w:i/>
              </w:rPr>
            </w:pPr>
            <w:r w:rsidRPr="008066C6">
              <w:rPr>
                <w:rFonts w:asciiTheme="majorHAnsi" w:hAnsiTheme="majorHAnsi"/>
                <w:i/>
              </w:rPr>
              <w:t>Infrastructure topics (choose more than one if relevant)</w:t>
            </w:r>
          </w:p>
        </w:tc>
        <w:tc>
          <w:tcPr>
            <w:tcW w:w="3426" w:type="dxa"/>
            <w:tcMar/>
          </w:tcPr>
          <w:p w:rsidR="008A634A" w:rsidP="0095584E" w:rsidRDefault="008A634A" w14:paraId="21A1122A" w14:textId="77777777">
            <w:pPr>
              <w:rPr>
                <w:rFonts w:asciiTheme="majorHAnsi" w:hAnsiTheme="majorHAnsi"/>
              </w:rPr>
            </w:pPr>
            <w:r>
              <w:rPr>
                <w:rFonts w:asciiTheme="majorHAnsi" w:hAnsiTheme="majorHAnsi"/>
              </w:rPr>
              <w:fldChar w:fldCharType="begin">
                <w:ffData>
                  <w:name w:val="Check15"/>
                  <w:enabled/>
                  <w:calcOnExit w:val="0"/>
                  <w:checkBox>
                    <w:sizeAuto/>
                    <w:default w:val="0"/>
                  </w:checkBox>
                </w:ffData>
              </w:fldChar>
            </w:r>
            <w:bookmarkStart w:name="Check15" w:id="2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3"/>
            <w:r>
              <w:rPr>
                <w:rFonts w:asciiTheme="majorHAnsi" w:hAnsiTheme="majorHAnsi"/>
              </w:rPr>
              <w:t xml:space="preserve">   Built environment</w:t>
            </w:r>
          </w:p>
          <w:p w:rsidR="008A634A" w:rsidP="0095584E" w:rsidRDefault="008A634A" w14:paraId="0A638FFB" w14:textId="77777777">
            <w:pPr>
              <w:rPr>
                <w:rFonts w:asciiTheme="majorHAnsi" w:hAnsiTheme="majorHAnsi"/>
              </w:rPr>
            </w:pPr>
            <w:r>
              <w:rPr>
                <w:rFonts w:asciiTheme="majorHAnsi" w:hAnsiTheme="majorHAnsi"/>
              </w:rPr>
              <w:fldChar w:fldCharType="begin">
                <w:ffData>
                  <w:name w:val="Check17"/>
                  <w:enabled/>
                  <w:calcOnExit w:val="0"/>
                  <w:checkBox>
                    <w:sizeAuto/>
                    <w:default w:val="0"/>
                  </w:checkBox>
                </w:ffData>
              </w:fldChar>
            </w:r>
            <w:bookmarkStart w:name="Check17" w:id="2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4"/>
            <w:r>
              <w:rPr>
                <w:rFonts w:asciiTheme="majorHAnsi" w:hAnsiTheme="majorHAnsi"/>
              </w:rPr>
              <w:t xml:space="preserve">   Education</w:t>
            </w:r>
          </w:p>
          <w:p w:rsidRPr="0099243E" w:rsidR="008A634A" w:rsidP="0095584E" w:rsidRDefault="008A634A" w14:paraId="20FABB1E" w14:textId="67A74D09">
            <w:pPr>
              <w:rPr>
                <w:rFonts w:asciiTheme="majorHAnsi" w:hAnsiTheme="majorHAnsi"/>
              </w:rPr>
            </w:pPr>
          </w:p>
        </w:tc>
        <w:tc>
          <w:tcPr>
            <w:tcW w:w="3446" w:type="dxa"/>
            <w:tcMar/>
          </w:tcPr>
          <w:p w:rsidR="008A634A" w:rsidP="008A634A" w:rsidRDefault="008A634A" w14:paraId="184348A9" w14:textId="77777777">
            <w:pPr>
              <w:rPr>
                <w:rFonts w:asciiTheme="majorHAnsi" w:hAnsiTheme="majorHAnsi"/>
              </w:rPr>
            </w:pPr>
            <w:r>
              <w:rPr>
                <w:rFonts w:asciiTheme="majorHAnsi" w:hAnsiTheme="majorHAnsi"/>
              </w:rPr>
              <w:fldChar w:fldCharType="begin">
                <w:ffData>
                  <w:name w:val="Check19"/>
                  <w:enabled/>
                  <w:calcOnExit w:val="0"/>
                  <w:checkBox>
                    <w:sizeAuto/>
                    <w:default w:val="0"/>
                  </w:checkBox>
                </w:ffData>
              </w:fldChar>
            </w:r>
            <w:bookmarkStart w:name="Check19" w:id="2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5"/>
            <w:r>
              <w:rPr>
                <w:rFonts w:asciiTheme="majorHAnsi" w:hAnsiTheme="majorHAnsi"/>
              </w:rPr>
              <w:t xml:space="preserve">   Housing</w:t>
            </w:r>
          </w:p>
          <w:p w:rsidR="008A634A" w:rsidP="008A634A" w:rsidRDefault="008A634A" w14:paraId="764EC368" w14:textId="68472E92">
            <w:pPr>
              <w:rPr>
                <w:rFonts w:asciiTheme="majorHAnsi" w:hAnsiTheme="majorHAnsi"/>
              </w:rPr>
            </w:pPr>
            <w:r>
              <w:rPr>
                <w:rFonts w:asciiTheme="majorHAnsi" w:hAnsiTheme="majorHAnsi"/>
              </w:rPr>
              <w:fldChar w:fldCharType="begin">
                <w:ffData>
                  <w:name w:val="Check20"/>
                  <w:enabled/>
                  <w:calcOnExit w:val="0"/>
                  <w:checkBox>
                    <w:sizeAuto/>
                    <w:default w:val="0"/>
                  </w:checkBox>
                </w:ffData>
              </w:fldChar>
            </w:r>
            <w:bookmarkStart w:name="Check20" w:id="2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6"/>
            <w:r>
              <w:rPr>
                <w:rFonts w:asciiTheme="majorHAnsi" w:hAnsiTheme="majorHAnsi"/>
              </w:rPr>
              <w:t xml:space="preserve">   Transport</w:t>
            </w:r>
          </w:p>
        </w:tc>
      </w:tr>
      <w:tr w:rsidR="008A634A" w:rsidTr="3D4A50A1" w14:paraId="0EA488FF" w14:textId="46AB657E">
        <w:tc>
          <w:tcPr>
            <w:tcW w:w="1644" w:type="dxa"/>
            <w:tcMar/>
          </w:tcPr>
          <w:p w:rsidRPr="008066C6" w:rsidR="008A634A" w:rsidP="0095584E" w:rsidRDefault="008A634A" w14:paraId="792A0967" w14:textId="39FBF9AE">
            <w:pPr>
              <w:rPr>
                <w:rFonts w:asciiTheme="majorHAnsi" w:hAnsiTheme="majorHAnsi"/>
                <w:i/>
              </w:rPr>
            </w:pPr>
            <w:r w:rsidRPr="008066C6">
              <w:rPr>
                <w:rFonts w:asciiTheme="majorHAnsi" w:hAnsiTheme="majorHAnsi"/>
                <w:i/>
              </w:rPr>
              <w:t>Productivity topics (choose more than one if relevant)</w:t>
            </w:r>
          </w:p>
        </w:tc>
        <w:tc>
          <w:tcPr>
            <w:tcW w:w="3426" w:type="dxa"/>
            <w:tcMar/>
          </w:tcPr>
          <w:p w:rsidR="008A634A" w:rsidP="0095584E" w:rsidRDefault="008A634A" w14:paraId="140F1346" w14:textId="77777777">
            <w:pPr>
              <w:rPr>
                <w:rFonts w:asciiTheme="majorHAnsi" w:hAnsiTheme="majorHAnsi"/>
              </w:rPr>
            </w:pPr>
            <w:r>
              <w:rPr>
                <w:rFonts w:asciiTheme="majorHAnsi" w:hAnsiTheme="majorHAnsi"/>
              </w:rPr>
              <w:fldChar w:fldCharType="begin">
                <w:ffData>
                  <w:name w:val="Check21"/>
                  <w:enabled/>
                  <w:calcOnExit w:val="0"/>
                  <w:checkBox>
                    <w:sizeAuto/>
                    <w:default w:val="0"/>
                  </w:checkBox>
                </w:ffData>
              </w:fldChar>
            </w:r>
            <w:bookmarkStart w:name="Check21" w:id="2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7"/>
            <w:r>
              <w:rPr>
                <w:rFonts w:asciiTheme="majorHAnsi" w:hAnsiTheme="majorHAnsi"/>
              </w:rPr>
              <w:t xml:space="preserve">   Consumption</w:t>
            </w:r>
          </w:p>
          <w:p w:rsidR="008A634A" w:rsidP="0095584E" w:rsidRDefault="008A634A" w14:paraId="2D142EB9" w14:textId="04C5BDE4">
            <w:pPr>
              <w:rPr>
                <w:rFonts w:asciiTheme="majorHAnsi" w:hAnsiTheme="majorHAnsi"/>
              </w:rPr>
            </w:pPr>
            <w:r>
              <w:rPr>
                <w:rFonts w:asciiTheme="majorHAnsi" w:hAnsiTheme="majorHAnsi"/>
              </w:rPr>
              <w:fldChar w:fldCharType="begin">
                <w:ffData>
                  <w:name w:val="Check22"/>
                  <w:enabled/>
                  <w:calcOnExit w:val="0"/>
                  <w:checkBox>
                    <w:sizeAuto/>
                    <w:default w:val="0"/>
                  </w:checkBox>
                </w:ffData>
              </w:fldChar>
            </w:r>
            <w:bookmarkStart w:name="Check22" w:id="2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8"/>
            <w:r>
              <w:rPr>
                <w:rFonts w:asciiTheme="majorHAnsi" w:hAnsiTheme="majorHAnsi"/>
              </w:rPr>
              <w:t xml:space="preserve">   Employment</w:t>
            </w:r>
          </w:p>
          <w:p w:rsidR="008A634A" w:rsidP="0095584E" w:rsidRDefault="008A634A" w14:paraId="1AE2FE96" w14:textId="77777777">
            <w:pPr>
              <w:rPr>
                <w:rFonts w:asciiTheme="majorHAnsi" w:hAnsiTheme="majorHAnsi"/>
              </w:rPr>
            </w:pPr>
            <w:r>
              <w:rPr>
                <w:rFonts w:asciiTheme="majorHAnsi" w:hAnsiTheme="majorHAnsi"/>
              </w:rPr>
              <w:fldChar w:fldCharType="begin">
                <w:ffData>
                  <w:name w:val="Check23"/>
                  <w:enabled/>
                  <w:calcOnExit w:val="0"/>
                  <w:checkBox>
                    <w:sizeAuto/>
                    <w:default w:val="0"/>
                  </w:checkBox>
                </w:ffData>
              </w:fldChar>
            </w:r>
            <w:bookmarkStart w:name="Check23" w:id="2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9"/>
            <w:r>
              <w:rPr>
                <w:rFonts w:asciiTheme="majorHAnsi" w:hAnsiTheme="majorHAnsi"/>
              </w:rPr>
              <w:t xml:space="preserve">   GDP</w:t>
            </w:r>
          </w:p>
          <w:p w:rsidR="008A634A" w:rsidP="0095584E" w:rsidRDefault="008A634A" w14:paraId="531D9287" w14:textId="69829163">
            <w:pPr>
              <w:rPr>
                <w:rFonts w:asciiTheme="majorHAnsi" w:hAnsiTheme="majorHAnsi"/>
              </w:rPr>
            </w:pPr>
            <w:r>
              <w:rPr>
                <w:rFonts w:asciiTheme="majorHAnsi" w:hAnsiTheme="majorHAnsi"/>
              </w:rPr>
              <w:fldChar w:fldCharType="begin">
                <w:ffData>
                  <w:name w:val="Check24"/>
                  <w:enabled/>
                  <w:calcOnExit w:val="0"/>
                  <w:checkBox>
                    <w:sizeAuto/>
                    <w:default w:val="0"/>
                  </w:checkBox>
                </w:ffData>
              </w:fldChar>
            </w:r>
            <w:bookmarkStart w:name="Check24" w:id="3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0"/>
            <w:r>
              <w:rPr>
                <w:rFonts w:asciiTheme="majorHAnsi" w:hAnsiTheme="majorHAnsi"/>
              </w:rPr>
              <w:t xml:space="preserve">   Growth</w:t>
            </w:r>
          </w:p>
          <w:p w:rsidRPr="0099243E" w:rsidR="008A634A" w:rsidP="0095584E" w:rsidRDefault="008A634A" w14:paraId="5CB7B4EB" w14:textId="3871FF74">
            <w:pPr>
              <w:rPr>
                <w:rFonts w:asciiTheme="majorHAnsi" w:hAnsiTheme="majorHAnsi"/>
              </w:rPr>
            </w:pPr>
          </w:p>
        </w:tc>
        <w:tc>
          <w:tcPr>
            <w:tcW w:w="3446" w:type="dxa"/>
            <w:tcMar/>
          </w:tcPr>
          <w:p w:rsidR="008A634A" w:rsidP="008A634A" w:rsidRDefault="008A634A" w14:paraId="0861D8FD"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Opportunity of longevity</w:t>
            </w:r>
          </w:p>
          <w:p w:rsidR="008A634A" w:rsidP="008A634A" w:rsidRDefault="008A634A" w14:paraId="2CCE1F34" w14:textId="77777777">
            <w:pPr>
              <w:rPr>
                <w:rFonts w:asciiTheme="majorHAnsi" w:hAnsiTheme="majorHAnsi"/>
              </w:rPr>
            </w:pPr>
            <w:r>
              <w:rPr>
                <w:rFonts w:asciiTheme="majorHAnsi" w:hAnsiTheme="majorHAnsi"/>
              </w:rPr>
              <w:fldChar w:fldCharType="begin">
                <w:ffData>
                  <w:name w:val="Check25"/>
                  <w:enabled/>
                  <w:calcOnExit w:val="0"/>
                  <w:checkBox>
                    <w:sizeAuto/>
                    <w:default w:val="0"/>
                  </w:checkBox>
                </w:ffData>
              </w:fldChar>
            </w:r>
            <w:bookmarkStart w:name="Check25" w:id="3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1"/>
            <w:r>
              <w:rPr>
                <w:rFonts w:asciiTheme="majorHAnsi" w:hAnsiTheme="majorHAnsi"/>
              </w:rPr>
              <w:t xml:space="preserve">   Recruitment</w:t>
            </w:r>
          </w:p>
          <w:p w:rsidR="008A634A" w:rsidP="008A634A" w:rsidRDefault="008A634A" w14:paraId="7A8FD7B1" w14:textId="77777777">
            <w:pPr>
              <w:rPr>
                <w:rFonts w:asciiTheme="majorHAnsi" w:hAnsiTheme="majorHAnsi"/>
              </w:rPr>
            </w:pPr>
            <w:r>
              <w:rPr>
                <w:rFonts w:asciiTheme="majorHAnsi" w:hAnsiTheme="majorHAnsi"/>
              </w:rPr>
              <w:fldChar w:fldCharType="begin">
                <w:ffData>
                  <w:name w:val="Check26"/>
                  <w:enabled/>
                  <w:calcOnExit w:val="0"/>
                  <w:checkBox>
                    <w:sizeAuto/>
                    <w:default w:val="0"/>
                  </w:checkBox>
                </w:ffData>
              </w:fldChar>
            </w:r>
            <w:bookmarkStart w:name="Check26" w:id="3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2"/>
            <w:r>
              <w:rPr>
                <w:rFonts w:asciiTheme="majorHAnsi" w:hAnsiTheme="majorHAnsi"/>
              </w:rPr>
              <w:t xml:space="preserve">   Training</w:t>
            </w:r>
          </w:p>
          <w:p w:rsidR="008A634A" w:rsidP="008A634A" w:rsidRDefault="008A634A" w14:paraId="38615E3A" w14:textId="7B529E47">
            <w:pPr>
              <w:rPr>
                <w:rFonts w:asciiTheme="majorHAnsi" w:hAnsiTheme="majorHAnsi"/>
              </w:rPr>
            </w:pPr>
            <w:r>
              <w:rPr>
                <w:rFonts w:asciiTheme="majorHAnsi" w:hAnsiTheme="majorHAnsi"/>
              </w:rPr>
              <w:fldChar w:fldCharType="begin">
                <w:ffData>
                  <w:name w:val="Check27"/>
                  <w:enabled/>
                  <w:calcOnExit w:val="0"/>
                  <w:checkBox>
                    <w:sizeAuto/>
                    <w:default w:val="0"/>
                  </w:checkBox>
                </w:ffData>
              </w:fldChar>
            </w:r>
            <w:bookmarkStart w:name="Check27" w:id="3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3"/>
            <w:r>
              <w:rPr>
                <w:rFonts w:asciiTheme="majorHAnsi" w:hAnsiTheme="majorHAnsi"/>
              </w:rPr>
              <w:t xml:space="preserve">   Work</w:t>
            </w:r>
          </w:p>
        </w:tc>
      </w:tr>
      <w:tr w:rsidR="008A634A" w:rsidTr="3D4A50A1" w14:paraId="58BA7CDE" w14:textId="0A68AD8B">
        <w:tc>
          <w:tcPr>
            <w:tcW w:w="1644" w:type="dxa"/>
            <w:tcMar/>
          </w:tcPr>
          <w:p w:rsidRPr="008066C6" w:rsidR="008A634A" w:rsidP="0095584E" w:rsidRDefault="008A634A" w14:paraId="628D2F0E" w14:textId="55070695">
            <w:pPr>
              <w:rPr>
                <w:rFonts w:asciiTheme="majorHAnsi" w:hAnsiTheme="majorHAnsi"/>
                <w:i/>
              </w:rPr>
            </w:pPr>
            <w:r w:rsidRPr="008066C6">
              <w:rPr>
                <w:rFonts w:asciiTheme="majorHAnsi" w:hAnsiTheme="majorHAnsi"/>
                <w:i/>
              </w:rPr>
              <w:t>Themes</w:t>
            </w:r>
          </w:p>
        </w:tc>
        <w:tc>
          <w:tcPr>
            <w:tcW w:w="3426" w:type="dxa"/>
            <w:tcMar/>
          </w:tcPr>
          <w:p w:rsidRPr="008066C6" w:rsidR="008A634A" w:rsidP="0095584E" w:rsidRDefault="008A634A" w14:paraId="5ABCE359" w14:textId="2B951B93">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bookmarkStart w:name="Check36" w:id="34"/>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bookmarkEnd w:id="34"/>
            <w:r>
              <w:rPr>
                <w:rFonts w:cs="Raleway-Regular" w:asciiTheme="majorHAnsi" w:hAnsiTheme="majorHAnsi"/>
                <w:lang w:val="en-US"/>
              </w:rPr>
              <w:t xml:space="preserve">   </w:t>
            </w:r>
            <w:r w:rsidRPr="008066C6">
              <w:rPr>
                <w:rFonts w:cs="Raleway-Regular" w:asciiTheme="majorHAnsi" w:hAnsiTheme="majorHAnsi"/>
                <w:lang w:val="en-US"/>
              </w:rPr>
              <w:t>BME</w:t>
            </w:r>
          </w:p>
          <w:p w:rsidR="008A634A" w:rsidP="0095584E" w:rsidRDefault="008A634A" w14:paraId="1B6AC4D8" w14:textId="0DD27334">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C</w:t>
            </w:r>
            <w:r w:rsidRPr="008066C6">
              <w:rPr>
                <w:rFonts w:cs="Raleway-Regular" w:asciiTheme="majorHAnsi" w:hAnsiTheme="majorHAnsi"/>
                <w:lang w:val="en-US"/>
              </w:rPr>
              <w:t>ost</w:t>
            </w:r>
          </w:p>
          <w:p w:rsidRPr="008066C6" w:rsidR="008A634A" w:rsidP="0095584E" w:rsidRDefault="008A634A" w14:paraId="5D9A5566" w14:textId="39B820B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Emerging issue</w:t>
            </w:r>
          </w:p>
          <w:p w:rsidRPr="008066C6" w:rsidR="008A634A" w:rsidP="0095584E" w:rsidRDefault="008A634A" w14:paraId="6A0E6171" w14:textId="559CE21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F</w:t>
            </w:r>
            <w:r w:rsidRPr="008066C6">
              <w:rPr>
                <w:rFonts w:cs="Raleway-Regular" w:asciiTheme="majorHAnsi" w:hAnsiTheme="majorHAnsi"/>
                <w:lang w:val="en-US"/>
              </w:rPr>
              <w:t>unding</w:t>
            </w:r>
          </w:p>
          <w:p w:rsidRPr="008066C6" w:rsidR="008A634A" w:rsidP="0095584E" w:rsidRDefault="008A634A" w14:paraId="44BD1720" w14:textId="045D14E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G</w:t>
            </w:r>
            <w:r w:rsidRPr="008066C6">
              <w:rPr>
                <w:rFonts w:cs="Raleway-Regular" w:asciiTheme="majorHAnsi" w:hAnsiTheme="majorHAnsi"/>
                <w:lang w:val="en-US"/>
              </w:rPr>
              <w:t>ood practice</w:t>
            </w:r>
          </w:p>
          <w:p w:rsidRPr="008066C6" w:rsidR="008A634A" w:rsidP="0095584E" w:rsidRDefault="008A634A" w14:paraId="252CEFC2" w14:textId="4C566A5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mmigration</w:t>
            </w:r>
          </w:p>
          <w:p w:rsidRPr="008066C6" w:rsidR="008A634A" w:rsidP="0095584E" w:rsidRDefault="008A634A" w14:paraId="5BF487B0" w14:textId="7382A18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nnovation</w:t>
            </w:r>
          </w:p>
          <w:p w:rsidR="008A634A" w:rsidP="0095584E" w:rsidRDefault="008A634A" w14:paraId="4F0658B5" w14:textId="1EA0DED0">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ntergenerational</w:t>
            </w:r>
          </w:p>
          <w:p w:rsidRPr="008066C6" w:rsidR="008A634A" w:rsidP="0095584E" w:rsidRDefault="008A634A" w14:paraId="757B9387" w14:textId="47F2A725">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International</w:t>
            </w:r>
          </w:p>
          <w:p w:rsidRPr="0099243E" w:rsidR="008A634A" w:rsidP="0095584E" w:rsidRDefault="008A634A" w14:paraId="5D531E33" w14:textId="3F84071F">
            <w:pPr>
              <w:rPr>
                <w:rFonts w:asciiTheme="majorHAnsi" w:hAnsiTheme="majorHAnsi"/>
              </w:rPr>
            </w:pPr>
          </w:p>
        </w:tc>
        <w:tc>
          <w:tcPr>
            <w:tcW w:w="3446" w:type="dxa"/>
            <w:tcMar/>
          </w:tcPr>
          <w:p w:rsidRPr="008066C6" w:rsidR="008A634A" w:rsidP="008A634A" w:rsidRDefault="008A634A" w14:paraId="03BAC600"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t>
            </w:r>
            <w:r w:rsidRPr="008066C6">
              <w:rPr>
                <w:rFonts w:cs="Raleway-Regular" w:asciiTheme="majorHAnsi" w:hAnsiTheme="majorHAnsi"/>
                <w:lang w:val="en-US"/>
              </w:rPr>
              <w:t>LGBT</w:t>
            </w:r>
          </w:p>
          <w:p w:rsidRPr="008066C6" w:rsidR="008A634A" w:rsidP="008A634A" w:rsidRDefault="008A634A" w14:paraId="2F4AA2AD"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L</w:t>
            </w:r>
            <w:r w:rsidRPr="008066C6">
              <w:rPr>
                <w:rFonts w:cs="Raleway-Regular" w:asciiTheme="majorHAnsi" w:hAnsiTheme="majorHAnsi"/>
                <w:lang w:val="en-US"/>
              </w:rPr>
              <w:t>ife expectancy</w:t>
            </w:r>
          </w:p>
          <w:p w:rsidRPr="008066C6" w:rsidR="008A634A" w:rsidP="008A634A" w:rsidRDefault="008A634A" w14:paraId="5D4F94EC"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O</w:t>
            </w:r>
            <w:r w:rsidRPr="008066C6">
              <w:rPr>
                <w:rFonts w:cs="Raleway-Regular" w:asciiTheme="majorHAnsi" w:hAnsiTheme="majorHAnsi"/>
                <w:lang w:val="en-US"/>
              </w:rPr>
              <w:t>lder consumers</w:t>
            </w:r>
          </w:p>
          <w:p w:rsidR="008A634A" w:rsidP="008A634A" w:rsidRDefault="008A634A" w14:paraId="511105EA"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olicy</w:t>
            </w:r>
          </w:p>
          <w:p w:rsidRPr="008066C6" w:rsidR="008A634A" w:rsidP="008A634A" w:rsidRDefault="008A634A" w14:paraId="151CB63B"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roviders</w:t>
            </w:r>
          </w:p>
          <w:p w:rsidRPr="008066C6" w:rsidR="008A634A" w:rsidP="008A634A" w:rsidRDefault="008A634A" w14:paraId="0987AF35"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T</w:t>
            </w:r>
            <w:r w:rsidRPr="008066C6">
              <w:rPr>
                <w:rFonts w:cs="Raleway-Regular" w:asciiTheme="majorHAnsi" w:hAnsiTheme="majorHAnsi"/>
                <w:lang w:val="en-US"/>
              </w:rPr>
              <w:t>echnology</w:t>
            </w:r>
          </w:p>
          <w:p w:rsidRPr="008066C6" w:rsidR="008A634A" w:rsidP="008A634A" w:rsidRDefault="008A634A" w14:paraId="35593974"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elfare</w:t>
            </w:r>
          </w:p>
          <w:p w:rsidR="008A634A" w:rsidP="008A634A" w:rsidRDefault="008A634A" w14:paraId="6CD65222" w14:textId="3AFDEFA2">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orkforce</w:t>
            </w:r>
          </w:p>
        </w:tc>
      </w:tr>
    </w:tbl>
    <w:p w:rsidR="000C0878" w:rsidRDefault="000C0878" w14:paraId="4A277868" w14:textId="77777777"/>
    <w:sectPr w:rsidR="000C0878" w:rsidSect="00A15EFD">
      <w:pgSz w:w="11900" w:h="16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Raleway-Regular">
    <w:altName w:val="Raleway Regular"/>
    <w:panose1 w:val="020B0503030101060003"/>
    <w:charset w:val="4D"/>
    <w:family w:val="swiss"/>
    <w:notTrueType/>
    <w:pitch w:val="default"/>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814"/>
    <w:rsid w:val="000C0878"/>
    <w:rsid w:val="000C0EA5"/>
    <w:rsid w:val="00483475"/>
    <w:rsid w:val="008066C6"/>
    <w:rsid w:val="008A634A"/>
    <w:rsid w:val="0095584E"/>
    <w:rsid w:val="00985B51"/>
    <w:rsid w:val="0099243E"/>
    <w:rsid w:val="00A15EFD"/>
    <w:rsid w:val="00D768B6"/>
    <w:rsid w:val="00E84814"/>
    <w:rsid w:val="00EA3EC2"/>
    <w:rsid w:val="00ED4099"/>
    <w:rsid w:val="03C4207D"/>
    <w:rsid w:val="3D4A50A1"/>
    <w:rsid w:val="64450A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26024"/>
  <w14:defaultImageDpi w14:val="300"/>
  <w15:docId w15:val="{44D91C47-E5A1-5E44-868A-D8E0D201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head" w:customStyle="1">
    <w:name w:val="Sub-head"/>
    <w:basedOn w:val="Normal"/>
    <w:qFormat/>
    <w:rsid w:val="00483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firstLine="851"/>
    </w:pPr>
    <w:rPr>
      <w:rFonts w:cs="Helvetica" w:eastAsiaTheme="minorHAnsi"/>
      <w:i/>
      <w:iCs/>
      <w:color w:val="000000"/>
      <w:sz w:val="22"/>
      <w:szCs w:val="22"/>
      <w:lang w:val="en-US"/>
    </w:rPr>
  </w:style>
  <w:style w:type="table" w:styleId="TableGrid">
    <w:name w:val="Table Grid"/>
    <w:basedOn w:val="TableNormal"/>
    <w:uiPriority w:val="59"/>
    <w:rsid w:val="00E848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 Grenier</dc:creator>
  <keywords/>
  <dc:description/>
  <lastModifiedBy>Matthew Grenier</lastModifiedBy>
  <revision>9</revision>
  <dcterms:created xsi:type="dcterms:W3CDTF">2018-05-25T16:39:00.0000000Z</dcterms:created>
  <dcterms:modified xsi:type="dcterms:W3CDTF">2018-07-16T09:55:38.3049620Z</dcterms:modified>
</coreProperties>
</file>